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both"/>
        <w:rPr>
          <w:rFonts w:ascii="Trebuchet MS" w:hAnsi="Trebuchet MS" w:eastAsia="SimSun" w:cs="Trebuchet MS"/>
          <w:b/>
          <w:sz w:val="16"/>
          <w:szCs w:val="16"/>
          <w:lang w:val="en-GB" w:eastAsia="zh-CN"/>
        </w:rPr>
      </w:pPr>
      <w:r>
        <w:rPr>
          <w:rFonts w:ascii="Trebuchet MS" w:hAnsi="Trebuchet MS" w:eastAsia="SimSun" w:cs="Trebuchet MS"/>
          <w:b/>
          <w:sz w:val="16"/>
          <w:szCs w:val="16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76" w:lineRule="auto"/>
        <w:jc w:val="both"/>
        <w:rPr>
          <w:rFonts w:ascii="Trebuchet MS" w:hAnsi="Trebuchet MS" w:eastAsia="SimSun" w:cs="Trebuchet MS"/>
          <w:b/>
          <w:color w:val="0D0D0D"/>
          <w:sz w:val="16"/>
          <w:szCs w:val="16"/>
          <w:lang w:val="en-GB" w:eastAsia="zh-CN" w:bidi="ar"/>
        </w:rPr>
      </w:pPr>
      <w:r>
        <w:rPr>
          <w:rFonts w:ascii="Trebuchet MS" w:hAnsi="Trebuchet MS" w:cs="Trebuchet MS"/>
          <w:b/>
          <w:sz w:val="16"/>
          <w:szCs w:val="16"/>
          <w:lang w:val="en-GB"/>
        </w:rPr>
        <w:t>Axa Prioritară 1 - Iniţiativa Locuri de muncă pentru tineri</w:t>
      </w:r>
    </w:p>
    <w:p>
      <w:pPr>
        <w:spacing w:after="0" w:line="276" w:lineRule="auto"/>
        <w:jc w:val="both"/>
        <w:rPr>
          <w:rFonts w:ascii="Trebuchet MS" w:hAnsi="Trebuchet MS" w:eastAsia="Arial-BoldMT" w:cs="Trebuchet MS"/>
          <w:b/>
          <w:color w:val="000000"/>
          <w:sz w:val="16"/>
          <w:szCs w:val="16"/>
          <w:lang w:val="en-GB" w:eastAsia="zh-CN" w:bidi="ar"/>
        </w:rPr>
      </w:pPr>
      <w:r>
        <w:rPr>
          <w:rFonts w:ascii="Trebuchet MS" w:hAnsi="Trebuchet MS" w:eastAsia="SimSun" w:cs="Trebuchet MS"/>
          <w:b/>
          <w:color w:val="0D0D0D"/>
          <w:sz w:val="16"/>
          <w:szCs w:val="16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color w:val="000000"/>
          <w:sz w:val="16"/>
          <w:szCs w:val="16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color w:val="000000"/>
          <w:sz w:val="16"/>
          <w:szCs w:val="16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color w:val="000000"/>
          <w:sz w:val="16"/>
          <w:szCs w:val="16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color w:val="000000"/>
          <w:sz w:val="16"/>
          <w:szCs w:val="16"/>
          <w:lang w:val="en-GB" w:eastAsia="zh-CN" w:bidi="ar"/>
        </w:rPr>
        <w:t>”</w:t>
      </w:r>
    </w:p>
    <w:p>
      <w:pPr>
        <w:spacing w:after="0" w:line="276" w:lineRule="auto"/>
        <w:jc w:val="both"/>
        <w:rPr>
          <w:rFonts w:ascii="Trebuchet MS" w:hAnsi="Trebuchet MS" w:eastAsia="Arial-BoldMT" w:cs="Trebuchet MS"/>
          <w:b/>
          <w:color w:val="000000"/>
          <w:sz w:val="16"/>
          <w:szCs w:val="16"/>
          <w:lang w:val="en-GB" w:eastAsia="zh-CN" w:bidi="ar"/>
        </w:rPr>
      </w:pPr>
      <w:r>
        <w:rPr>
          <w:rFonts w:ascii="Trebuchet MS" w:hAnsi="Trebuchet MS" w:eastAsia="Helvetica-Bold" w:cs="Trebuchet MS"/>
          <w:b/>
          <w:color w:val="000000"/>
          <w:sz w:val="16"/>
          <w:szCs w:val="16"/>
          <w:lang w:eastAsia="zh-CN" w:bidi="ar"/>
        </w:rPr>
        <w:t>Componenta 1</w:t>
      </w:r>
      <w:r>
        <w:rPr>
          <w:rFonts w:ascii="Trebuchet MS" w:hAnsi="Trebuchet MS" w:eastAsia="Helvetica-Bold" w:cs="Trebuchet MS"/>
          <w:b/>
          <w:color w:val="000000"/>
          <w:sz w:val="16"/>
          <w:szCs w:val="16"/>
          <w:lang w:val="en-GB" w:eastAsia="zh-CN" w:bidi="ar"/>
        </w:rPr>
        <w:t>:</w:t>
      </w:r>
      <w:r>
        <w:rPr>
          <w:rFonts w:ascii="Trebuchet MS" w:hAnsi="Trebuchet MS" w:eastAsia="Helvetica-Bold" w:cs="Trebuchet MS"/>
          <w:b/>
          <w:color w:val="000000"/>
          <w:sz w:val="16"/>
          <w:szCs w:val="16"/>
          <w:lang w:eastAsia="zh-CN" w:bidi="ar"/>
        </w:rPr>
        <w:t xml:space="preserve"> VIITOR PENTRU TINERII NEETs I </w:t>
      </w:r>
    </w:p>
    <w:p>
      <w:pPr>
        <w:autoSpaceDE w:val="0"/>
        <w:autoSpaceDN w:val="0"/>
        <w:adjustRightInd w:val="0"/>
        <w:spacing w:after="0" w:line="600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eastAsia="SimSun" w:cs="Trebuchet MS"/>
          <w:b/>
          <w:color w:val="0D0D0D"/>
          <w:sz w:val="16"/>
          <w:szCs w:val="16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b/>
          <w:color w:val="000000"/>
          <w:sz w:val="16"/>
          <w:szCs w:val="16"/>
          <w:lang w:eastAsia="zh-CN" w:bidi="ar"/>
        </w:rPr>
        <w:t>POCU/991/1/3/153418</w:t>
      </w:r>
      <w:r>
        <w:rPr>
          <w:rFonts w:ascii="Trebuchet MS" w:hAnsi="Trebuchet MS" w:cs="Arial"/>
          <w:b/>
          <w:sz w:val="16"/>
          <w:szCs w:val="16"/>
          <w:lang w:val="ro-RO"/>
        </w:rPr>
        <w:t xml:space="preserve">    </w:t>
      </w:r>
      <w:r>
        <w:rPr>
          <w:rFonts w:ascii="Trebuchet MS" w:hAnsi="Trebuchet MS" w:cs="Arial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</w:t>
      </w:r>
    </w:p>
    <w:p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INVITAȚIE</w:t>
      </w:r>
    </w:p>
    <w:p>
      <w:pPr>
        <w:rPr>
          <w:rFonts w:ascii="Trebuchet MS" w:hAnsi="Trebuchet MS"/>
          <w:b/>
          <w:bCs/>
        </w:rPr>
      </w:pPr>
    </w:p>
    <w:p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Stimate domn/doamnă  ____________________</w:t>
      </w:r>
    </w:p>
    <w:p>
      <w:pPr>
        <w:rPr>
          <w:rFonts w:ascii="Trebuchet MS" w:hAnsi="Trebuchet MS"/>
          <w:b/>
          <w:bCs/>
        </w:rPr>
      </w:pPr>
    </w:p>
    <w:p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Avem plăcerea de a vă invita să participați la Conferința de </w:t>
      </w:r>
      <w:r>
        <w:rPr>
          <w:rFonts w:hint="default" w:ascii="Trebuchet MS" w:hAnsi="Trebuchet MS"/>
          <w:lang w:val="en-US"/>
        </w:rPr>
        <w:t>incheiere</w:t>
      </w:r>
      <w:r>
        <w:rPr>
          <w:rFonts w:ascii="Trebuchet MS" w:hAnsi="Trebuchet MS"/>
        </w:rPr>
        <w:t xml:space="preserve"> proiect</w:t>
      </w:r>
    </w:p>
    <w:p>
      <w:pPr>
        <w:spacing w:after="0" w:line="360" w:lineRule="auto"/>
        <w:jc w:val="center"/>
        <w:rPr>
          <w:rFonts w:ascii="Trebuchet MS" w:hAnsi="Trebuchet MS" w:eastAsia="Arial-BoldMT" w:cs="Trebuchet MS"/>
          <w:b/>
          <w:bCs/>
          <w:color w:val="FF0000"/>
          <w:sz w:val="24"/>
          <w:szCs w:val="24"/>
          <w:lang w:val="en-GB" w:eastAsia="zh-CN" w:bidi="ar"/>
        </w:rPr>
      </w:pPr>
      <w:r>
        <w:rPr>
          <w:rFonts w:ascii="Trebuchet MS" w:hAnsi="Trebuchet MS" w:eastAsia="SimSun" w:cs="Trebuchet MS"/>
          <w:b/>
          <w:bCs/>
          <w:color w:val="FF0000"/>
          <w:sz w:val="24"/>
          <w:szCs w:val="24"/>
          <w:lang w:val="en-GB" w:eastAsia="zh-CN" w:bidi="ar"/>
        </w:rPr>
        <w:t>“</w:t>
      </w:r>
      <w:r>
        <w:rPr>
          <w:rFonts w:ascii="Trebuchet MS" w:hAnsi="Trebuchet MS" w:eastAsia="Arial-BoldMT" w:cs="Trebuchet MS"/>
          <w:b/>
          <w:bCs/>
          <w:color w:val="FF0000"/>
          <w:sz w:val="24"/>
          <w:szCs w:val="24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FF0000"/>
          <w:sz w:val="24"/>
          <w:szCs w:val="24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FF0000"/>
          <w:sz w:val="24"/>
          <w:szCs w:val="24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FF0000"/>
          <w:sz w:val="24"/>
          <w:szCs w:val="24"/>
          <w:lang w:val="en-GB" w:eastAsia="zh-CN" w:bidi="ar"/>
        </w:rPr>
        <w:t>”</w:t>
      </w:r>
    </w:p>
    <w:p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Proiectul este implementat de către Asociatia GAL Lunca Jiului Câmpia Desnățuiului in parteneriat cu Comuna Bărbătești și Asociația Pro Civica Oltenia.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 w:eastAsiaTheme="minorHAnsi"/>
          <w:sz w:val="20"/>
          <w:szCs w:val="20"/>
        </w:rPr>
      </w:pPr>
      <w:r>
        <w:rPr>
          <w:rFonts w:ascii="Trebuchet MS" w:hAnsi="Trebuchet MS" w:cs="Arial" w:eastAsiaTheme="minorHAnsi"/>
          <w:sz w:val="20"/>
          <w:szCs w:val="20"/>
        </w:rPr>
        <w:t>Scopul prezentului proiect este creșterea ocupării, precum și imbunătățirea nivelului de competențe al tinerilor NEETs șomeri cu vârsta între 16 - 29 ani, înregistrați la Serviciul Public de Ocupare, cu rezidența în regiunea Sud-Vest Oltenia prin derularea următoarelor cursuri de formare: Baby Sitter, Tehnician Maseur, Ajutor de Bucătar, Agent de Securitate, Personal de serviciu</w:t>
      </w:r>
      <w:r>
        <w:rPr>
          <w:rFonts w:hint="default" w:ascii="Trebuchet MS" w:hAnsi="Trebuchet MS" w:cs="Arial" w:eastAsiaTheme="minorHAnsi"/>
          <w:sz w:val="20"/>
          <w:szCs w:val="20"/>
          <w:lang w:val="en-US"/>
        </w:rPr>
        <w:t>,</w:t>
      </w:r>
      <w:r>
        <w:rPr>
          <w:rFonts w:ascii="Trebuchet MS" w:hAnsi="Trebuchet MS" w:cs="Arial" w:eastAsiaTheme="minorHAnsi"/>
          <w:sz w:val="20"/>
          <w:szCs w:val="20"/>
        </w:rPr>
        <w:t xml:space="preserve"> mediere și consiliere de ocupare pe piata muncii, dobândirea compețențelor antreprenoriale și inființarea de 16 intreprinderi cu un sprijin de maxim 25</w:t>
      </w:r>
      <w:r>
        <w:rPr>
          <w:rFonts w:hint="default" w:ascii="Trebuchet MS" w:hAnsi="Trebuchet MS" w:cs="Arial" w:eastAsiaTheme="minorHAnsi"/>
          <w:sz w:val="20"/>
          <w:szCs w:val="20"/>
          <w:lang w:val="en-US"/>
        </w:rPr>
        <w:t>.</w:t>
      </w:r>
      <w:r>
        <w:rPr>
          <w:rFonts w:ascii="Trebuchet MS" w:hAnsi="Trebuchet MS" w:cs="Arial" w:eastAsiaTheme="minorHAnsi"/>
          <w:sz w:val="20"/>
          <w:szCs w:val="20"/>
        </w:rPr>
        <w:t xml:space="preserve">000 euro. </w:t>
      </w:r>
    </w:p>
    <w:p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Grupul țintă al proiectului include 380 de tineri NEETs, cu domiciliu in Regiunea Sud Vest Oltenia.</w:t>
      </w:r>
    </w:p>
    <w:p>
      <w:pPr>
        <w:spacing w:after="0" w:line="360" w:lineRule="auto"/>
        <w:jc w:val="left"/>
        <w:rPr>
          <w:rFonts w:ascii="Trebuchet MS" w:hAnsi="Trebuchet MS" w:eastAsia="Arial-BoldMT" w:cs="Trebuchet MS"/>
          <w:b/>
          <w:bCs/>
          <w:color w:val="FF0000"/>
          <w:sz w:val="20"/>
          <w:szCs w:val="20"/>
          <w:lang w:val="en-GB" w:eastAsia="zh-CN" w:bidi="ar"/>
        </w:rPr>
      </w:pPr>
      <w:r>
        <w:rPr>
          <w:rFonts w:ascii="Trebuchet MS" w:hAnsi="Trebuchet MS"/>
          <w:sz w:val="20"/>
          <w:szCs w:val="20"/>
        </w:rPr>
        <w:t xml:space="preserve">Evenimentul va avea loc </w:t>
      </w:r>
      <w:r>
        <w:rPr>
          <w:rFonts w:hint="default" w:ascii="Trebuchet MS" w:hAnsi="Trebuchet MS"/>
          <w:sz w:val="20"/>
          <w:szCs w:val="20"/>
          <w:lang w:val="en-US"/>
        </w:rPr>
        <w:t xml:space="preserve">in data de </w:t>
      </w:r>
      <w:r>
        <w:rPr>
          <w:rFonts w:hint="default" w:ascii="Trebuchet MS" w:hAnsi="Trebuchet MS"/>
          <w:b/>
          <w:bCs/>
          <w:sz w:val="20"/>
          <w:szCs w:val="20"/>
          <w:lang w:val="en-US"/>
        </w:rPr>
        <w:t>14 decembrie 2023</w:t>
      </w:r>
      <w:r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începând cu ora </w:t>
      </w:r>
      <w:r>
        <w:rPr>
          <w:rFonts w:ascii="Trebuchet MS" w:hAnsi="Trebuchet MS"/>
          <w:b/>
          <w:bCs/>
          <w:sz w:val="20"/>
          <w:szCs w:val="20"/>
        </w:rPr>
        <w:t>1</w:t>
      </w:r>
      <w:r>
        <w:rPr>
          <w:rFonts w:hint="default" w:ascii="Trebuchet MS" w:hAnsi="Trebuchet MS"/>
          <w:b/>
          <w:bCs/>
          <w:sz w:val="20"/>
          <w:szCs w:val="20"/>
          <w:lang w:val="en-US"/>
        </w:rPr>
        <w:t>1</w:t>
      </w:r>
      <w:r>
        <w:rPr>
          <w:rFonts w:ascii="Trebuchet MS" w:hAnsi="Trebuchet MS"/>
          <w:b/>
          <w:bCs/>
          <w:sz w:val="20"/>
          <w:szCs w:val="20"/>
        </w:rPr>
        <w:t>:00,</w:t>
      </w:r>
      <w:r>
        <w:rPr>
          <w:rFonts w:ascii="Trebuchet MS" w:hAnsi="Trebuchet MS"/>
          <w:sz w:val="20"/>
          <w:szCs w:val="20"/>
        </w:rPr>
        <w:t xml:space="preserve"> la </w:t>
      </w:r>
      <w:r>
        <w:rPr>
          <w:rFonts w:hint="default" w:ascii="Trebuchet MS" w:hAnsi="Trebuchet MS"/>
          <w:sz w:val="20"/>
          <w:szCs w:val="20"/>
          <w:lang w:val="en-US"/>
        </w:rPr>
        <w:t xml:space="preserve">sediul Primariei din </w:t>
      </w:r>
      <w:r>
        <w:rPr>
          <w:rFonts w:hint="default" w:ascii="Trebuchet MS" w:hAnsi="Trebuchet MS"/>
          <w:b/>
          <w:bCs/>
          <w:sz w:val="20"/>
          <w:szCs w:val="20"/>
          <w:lang w:val="en-US"/>
        </w:rPr>
        <w:t>Comuna Breasta</w:t>
      </w:r>
      <w:r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hint="default" w:ascii="Trebuchet MS" w:hAnsi="Trebuchet MS"/>
          <w:b/>
          <w:bCs/>
          <w:sz w:val="20"/>
          <w:szCs w:val="20"/>
          <w:lang w:val="en-US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Județul </w:t>
      </w:r>
      <w:r>
        <w:rPr>
          <w:rFonts w:hint="default" w:ascii="Trebuchet MS" w:hAnsi="Trebuchet MS"/>
          <w:b/>
          <w:bCs/>
          <w:sz w:val="20"/>
          <w:szCs w:val="20"/>
          <w:lang w:val="en-US"/>
        </w:rPr>
        <w:t>Dolj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și ar</w:t>
      </w:r>
      <w:r>
        <w:rPr>
          <w:rFonts w:hint="default" w:ascii="Trebuchet MS" w:hAnsi="Trebuchet MS" w:cs="Trebuchet MS"/>
          <w:sz w:val="20"/>
          <w:szCs w:val="20"/>
        </w:rPr>
        <w:t xml:space="preserve">e drept obiectiv </w:t>
      </w:r>
      <w:r>
        <w:rPr>
          <w:rFonts w:hint="default" w:ascii="Trebuchet MS" w:hAnsi="Trebuchet MS" w:eastAsia="Helvetica" w:cs="Trebuchet MS"/>
          <w:color w:val="000000"/>
          <w:kern w:val="0"/>
          <w:sz w:val="20"/>
          <w:szCs w:val="20"/>
          <w:lang w:val="en-US" w:eastAsia="zh-CN" w:bidi="ar"/>
        </w:rPr>
        <w:t xml:space="preserve">diseminarea rezultatelor si a indicatorilor atinsi in urma implementarii proiectului </w:t>
      </w:r>
      <w:r>
        <w:rPr>
          <w:rFonts w:ascii="Trebuchet MS" w:hAnsi="Trebuchet MS" w:eastAsia="SimSun" w:cs="Trebuchet MS"/>
          <w:b/>
          <w:bCs/>
          <w:color w:val="FF0000"/>
          <w:sz w:val="20"/>
          <w:szCs w:val="20"/>
          <w:lang w:val="en-GB" w:eastAsia="zh-CN" w:bidi="ar"/>
        </w:rPr>
        <w:t>“</w:t>
      </w:r>
      <w:r>
        <w:rPr>
          <w:rFonts w:ascii="Trebuchet MS" w:hAnsi="Trebuchet MS" w:eastAsia="Arial-BoldMT" w:cs="Trebuchet MS"/>
          <w:b/>
          <w:bCs/>
          <w:color w:val="FF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FF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FF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FF0000"/>
          <w:sz w:val="20"/>
          <w:szCs w:val="20"/>
          <w:lang w:val="en-GB" w:eastAsia="zh-CN" w:bidi="ar"/>
        </w:rPr>
        <w:t>”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0"/>
          <w:szCs w:val="20"/>
          <w:lang w:val="en-US"/>
        </w:rPr>
      </w:pPr>
    </w:p>
    <w:p>
      <w:pPr>
        <w:spacing w:line="36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În speranţa că veţi fi alături de noi la acest eveniment vă rugăm să confirmaţi participarea dumneavoastră la eveniment, </w:t>
      </w:r>
      <w:r>
        <w:rPr>
          <w:rFonts w:hint="default" w:ascii="Trebuchet MS" w:hAnsi="Trebuchet MS"/>
          <w:sz w:val="20"/>
          <w:szCs w:val="20"/>
          <w:lang w:val="en-US"/>
        </w:rPr>
        <w:t xml:space="preserve">prin email, </w:t>
      </w:r>
      <w:r>
        <w:rPr>
          <w:rFonts w:hint="default" w:ascii="Trebuchet MS" w:hAnsi="Trebuchet MS"/>
          <w:sz w:val="20"/>
          <w:szCs w:val="20"/>
          <w:lang w:val="en-US"/>
        </w:rPr>
        <w:fldChar w:fldCharType="begin"/>
      </w:r>
      <w:r>
        <w:rPr>
          <w:rFonts w:hint="default" w:ascii="Trebuchet MS" w:hAnsi="Trebuchet MS"/>
          <w:sz w:val="20"/>
          <w:szCs w:val="20"/>
          <w:lang w:val="en-US"/>
        </w:rPr>
        <w:instrText xml:space="preserve"> HYPERLINK "mailto:(maria.russu@galluncajiului.ro)" </w:instrText>
      </w:r>
      <w:r>
        <w:rPr>
          <w:rFonts w:hint="default" w:ascii="Trebuchet MS" w:hAnsi="Trebuchet MS"/>
          <w:sz w:val="20"/>
          <w:szCs w:val="20"/>
          <w:lang w:val="en-US"/>
        </w:rPr>
        <w:fldChar w:fldCharType="separate"/>
      </w:r>
      <w:r>
        <w:rPr>
          <w:rStyle w:val="6"/>
          <w:rFonts w:hint="default" w:ascii="Trebuchet MS" w:hAnsi="Trebuchet MS"/>
          <w:sz w:val="20"/>
          <w:szCs w:val="20"/>
          <w:lang w:val="en-US"/>
        </w:rPr>
        <w:t>(maria.russu@galluncajiului.ro)</w:t>
      </w:r>
      <w:r>
        <w:rPr>
          <w:rFonts w:hint="default" w:ascii="Trebuchet MS" w:hAnsi="Trebuchet MS"/>
          <w:sz w:val="20"/>
          <w:szCs w:val="20"/>
          <w:lang w:val="en-US"/>
        </w:rPr>
        <w:fldChar w:fldCharType="end"/>
      </w:r>
      <w:r>
        <w:rPr>
          <w:rFonts w:hint="default" w:ascii="Trebuchet MS" w:hAnsi="Trebuchet MS"/>
          <w:sz w:val="20"/>
          <w:szCs w:val="20"/>
          <w:lang w:val="en-US"/>
        </w:rPr>
        <w:t xml:space="preserve"> sau </w:t>
      </w:r>
      <w:r>
        <w:rPr>
          <w:rFonts w:ascii="Trebuchet MS" w:hAnsi="Trebuchet MS"/>
          <w:sz w:val="20"/>
          <w:szCs w:val="20"/>
        </w:rPr>
        <w:t xml:space="preserve">la numarul de telefon </w:t>
      </w:r>
      <w:r>
        <w:rPr>
          <w:rFonts w:hint="default" w:ascii="Trebuchet MS" w:hAnsi="Trebuchet MS"/>
          <w:sz w:val="20"/>
          <w:szCs w:val="20"/>
          <w:lang w:val="en-US"/>
        </w:rPr>
        <w:t>0724.229.494</w:t>
      </w:r>
      <w:r>
        <w:rPr>
          <w:rFonts w:ascii="Trebuchet MS" w:hAnsi="Trebuchet MS"/>
          <w:sz w:val="20"/>
          <w:szCs w:val="20"/>
        </w:rPr>
        <w:t xml:space="preserve">. </w:t>
      </w:r>
    </w:p>
    <w:p>
      <w:pPr>
        <w:pStyle w:val="10"/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Cu stimă, </w:t>
      </w:r>
    </w:p>
    <w:p>
      <w:pPr>
        <w:pStyle w:val="10"/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Manager Proiect, </w:t>
      </w:r>
    </w:p>
    <w:p>
      <w:pPr>
        <w:pStyle w:val="10"/>
        <w:spacing w:line="276" w:lineRule="auto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</w:rPr>
        <w:t>Maria Russu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4" name="Imagine 4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8"/>
        <w:szCs w:val="18"/>
      </w:rPr>
    </w:pPr>
    <w:r>
      <w:rPr>
        <w:sz w:val="18"/>
        <w:szCs w:val="18"/>
      </w:rPr>
      <w:drawing>
        <wp:inline distT="0" distB="0" distL="0" distR="0">
          <wp:extent cx="1123950" cy="784860"/>
          <wp:effectExtent l="0" t="0" r="3810" b="762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 xml:space="preserve">      </w:t>
    </w:r>
    <w:r>
      <w:rPr>
        <w:sz w:val="18"/>
        <w:szCs w:val="18"/>
      </w:rPr>
      <w:drawing>
        <wp:inline distT="0" distB="0" distL="0" distR="0">
          <wp:extent cx="739775" cy="739775"/>
          <wp:effectExtent l="0" t="0" r="6985" b="698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drawing>
        <wp:inline distT="0" distB="0" distL="0" distR="0">
          <wp:extent cx="884555" cy="732155"/>
          <wp:effectExtent l="0" t="0" r="14605" b="1460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5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C1"/>
    <w:rsid w:val="00073614"/>
    <w:rsid w:val="000E7DFF"/>
    <w:rsid w:val="0014693F"/>
    <w:rsid w:val="00225175"/>
    <w:rsid w:val="002A4306"/>
    <w:rsid w:val="002E0440"/>
    <w:rsid w:val="003418AE"/>
    <w:rsid w:val="00361D2F"/>
    <w:rsid w:val="00367D27"/>
    <w:rsid w:val="003A4C5E"/>
    <w:rsid w:val="00456F74"/>
    <w:rsid w:val="004F0166"/>
    <w:rsid w:val="005748CD"/>
    <w:rsid w:val="0057570C"/>
    <w:rsid w:val="00575E27"/>
    <w:rsid w:val="005F21BF"/>
    <w:rsid w:val="00610BCA"/>
    <w:rsid w:val="00652AA6"/>
    <w:rsid w:val="00653704"/>
    <w:rsid w:val="006617F5"/>
    <w:rsid w:val="0069087C"/>
    <w:rsid w:val="007B5D26"/>
    <w:rsid w:val="007C3C0D"/>
    <w:rsid w:val="00872593"/>
    <w:rsid w:val="008812C1"/>
    <w:rsid w:val="008C0DF9"/>
    <w:rsid w:val="008F6BB3"/>
    <w:rsid w:val="00971A5A"/>
    <w:rsid w:val="009803AC"/>
    <w:rsid w:val="00A70AB0"/>
    <w:rsid w:val="00CE5F17"/>
    <w:rsid w:val="00D80FFC"/>
    <w:rsid w:val="00E34F80"/>
    <w:rsid w:val="00F27403"/>
    <w:rsid w:val="00FB72C6"/>
    <w:rsid w:val="00FD5858"/>
    <w:rsid w:val="0C811C75"/>
    <w:rsid w:val="21F74476"/>
    <w:rsid w:val="2DCE5FA6"/>
    <w:rsid w:val="673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7">
    <w:name w:val="Antet Caracter"/>
    <w:basedOn w:val="2"/>
    <w:link w:val="5"/>
    <w:uiPriority w:val="99"/>
  </w:style>
  <w:style w:type="character" w:customStyle="1" w:styleId="8">
    <w:name w:val="Subsol Caracter"/>
    <w:basedOn w:val="2"/>
    <w:link w:val="4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1687</Characters>
  <Lines>14</Lines>
  <Paragraphs>3</Paragraphs>
  <TotalTime>4</TotalTime>
  <ScaleCrop>false</ScaleCrop>
  <LinksUpToDate>false</LinksUpToDate>
  <CharactersWithSpaces>1979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2022-08-22T07:37:00Z</dcterms:created>
  <dc:creator>User1</dc:creator>
  <cp:lastModifiedBy>Amalia</cp:lastModifiedBy>
  <dcterms:modified xsi:type="dcterms:W3CDTF">2023-11-20T11:51:13Z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B354557F34294F509B2B1F93A15B1635</vt:lpwstr>
  </property>
</Properties>
</file>